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AF" w:rsidRPr="00C467AF" w:rsidRDefault="00C467AF" w:rsidP="00C467AF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lang w:eastAsia="en-US"/>
        </w:rPr>
      </w:pPr>
    </w:p>
    <w:p w:rsidR="00500E56" w:rsidRPr="00727583" w:rsidRDefault="00C467AF" w:rsidP="00C467AF">
      <w:pPr>
        <w:ind w:right="260"/>
        <w:jc w:val="right"/>
        <w:rPr>
          <w:rFonts w:ascii="Calibri" w:hAnsi="Calibri" w:cs="Calibri"/>
          <w:iCs/>
          <w:sz w:val="18"/>
          <w:szCs w:val="18"/>
        </w:rPr>
      </w:pPr>
      <w:r w:rsidRPr="00C467AF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Załącznik nr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3</w:t>
      </w:r>
    </w:p>
    <w:p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 xml:space="preserve">WYKAZ </w:t>
      </w:r>
      <w:r w:rsidR="00EB220E">
        <w:rPr>
          <w:rFonts w:asciiTheme="minorHAnsi" w:hAnsiTheme="minorHAnsi" w:cstheme="minorHAnsi"/>
          <w:color w:val="000000"/>
          <w:sz w:val="28"/>
          <w:szCs w:val="28"/>
        </w:rPr>
        <w:t>OSÓB</w:t>
      </w:r>
    </w:p>
    <w:p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:rsidR="001814AC" w:rsidRPr="00737721" w:rsidRDefault="001814AC" w:rsidP="001814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37721">
        <w:rPr>
          <w:rFonts w:ascii="Calibri" w:hAnsi="Calibri" w:cs="Calibri"/>
          <w:b/>
          <w:bCs/>
          <w:sz w:val="28"/>
          <w:szCs w:val="28"/>
        </w:rPr>
        <w:t>Odtworzenie i zachowanie Miejsca Pamięci – ruin budynku kwaszarni „KRAUTSILO” - etap II</w:t>
      </w:r>
    </w:p>
    <w:p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outlineLvl w:val="0"/>
        <w:rPr>
          <w:rFonts w:cstheme="minorHAnsi"/>
          <w:sz w:val="20"/>
          <w:szCs w:val="20"/>
        </w:rPr>
      </w:pPr>
    </w:p>
    <w:p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</w:t>
      </w:r>
      <w:r w:rsidRPr="00085B3B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  <w:r w:rsidR="006C0C06"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098"/>
        <w:gridCol w:w="3863"/>
        <w:gridCol w:w="2127"/>
        <w:gridCol w:w="2268"/>
      </w:tblGrid>
      <w:tr w:rsidR="006A2F08" w:rsidRPr="001815E7" w:rsidTr="006A2F08">
        <w:trPr>
          <w:cantSplit/>
          <w:trHeight w:val="8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Posiadane uprawnienia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Budowlane / wykształcenie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 szczególności: numer, rok wydania oraz nazwę organu wydającego)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26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(Należy podać 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w szczególności ilość miesięcy nazwę </w:t>
            </w:r>
          </w:p>
          <w:p w:rsidR="006A2F08" w:rsidRPr="00D426D1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zabytku</w:t>
            </w:r>
            <w:r w:rsidR="000D443B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nie</w:t>
            </w:r>
            <w:r w:rsidRPr="006A2F0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ruchomego wpisanych do rejestru lub inwentarza muzeum będącego instytucją kultury</w:t>
            </w:r>
            <w:r w:rsidRPr="00D426D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8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  <w:r w:rsidR="004F02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(podmiotu),</w:t>
            </w:r>
            <w:r w:rsidRPr="001815E7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br/>
            </w:r>
            <w:r w:rsidRPr="001815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który dysponuje wskazaną osobą oraz podstawa dysponowania osobą</w:t>
            </w:r>
          </w:p>
          <w:p w:rsidR="006A2F08" w:rsidRPr="006A2F08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(np. umowa o pracę,</w:t>
            </w:r>
          </w:p>
          <w:p w:rsidR="006A2F08" w:rsidRPr="001815E7" w:rsidRDefault="006A2F08" w:rsidP="005E773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A2F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umowa zlecenie)</w:t>
            </w:r>
          </w:p>
        </w:tc>
      </w:tr>
      <w:tr w:rsidR="006A2F08" w:rsidRPr="001815E7" w:rsidTr="006A2F08">
        <w:trPr>
          <w:cantSplit/>
          <w:trHeight w:val="10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Kierownik </w:t>
            </w: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robót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E0581F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581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2F08" w:rsidRPr="001815E7" w:rsidTr="006A2F08">
        <w:trPr>
          <w:cantSplit/>
          <w:trHeight w:val="10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Pr="001815E7" w:rsidRDefault="006A2F08" w:rsidP="005E773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A2F08" w:rsidRPr="001815E7" w:rsidRDefault="006A2F08" w:rsidP="005E7733">
            <w:pPr>
              <w:pStyle w:val="Standard"/>
              <w:autoSpaceDE w:val="0"/>
              <w:spacing w:before="120" w:line="2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F08" w:rsidRPr="00D426D1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08" w:rsidRPr="001815E7" w:rsidRDefault="006A2F08" w:rsidP="005E7733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B220E" w:rsidRDefault="00EB220E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B220E" w:rsidRPr="001815E7" w:rsidRDefault="00EB220E" w:rsidP="00EB220E">
      <w:pPr>
        <w:pStyle w:val="Standard"/>
        <w:spacing w:line="300" w:lineRule="atLeast"/>
        <w:ind w:left="708" w:hanging="708"/>
        <w:rPr>
          <w:rFonts w:asciiTheme="minorHAnsi" w:hAnsiTheme="minorHAnsi" w:cstheme="minorHAnsi"/>
          <w:b/>
          <w:sz w:val="6"/>
          <w:szCs w:val="6"/>
        </w:rPr>
      </w:pPr>
    </w:p>
    <w:p w:rsidR="00EB220E" w:rsidRPr="00EB220E" w:rsidRDefault="00EB220E" w:rsidP="00EB220E">
      <w:pPr>
        <w:pStyle w:val="Bezodstpw"/>
        <w:ind w:right="260"/>
        <w:jc w:val="both"/>
        <w:rPr>
          <w:rFonts w:asciiTheme="minorHAnsi" w:hAnsiTheme="minorHAnsi" w:cstheme="minorHAnsi"/>
          <w:b/>
          <w:bCs/>
        </w:rPr>
      </w:pPr>
      <w:r w:rsidRPr="00C467AF">
        <w:rPr>
          <w:rFonts w:asciiTheme="minorHAnsi" w:hAnsiTheme="minorHAnsi" w:cstheme="minorHAnsi"/>
          <w:b/>
          <w:bCs/>
        </w:rPr>
        <w:t>Do wykazu należy załączyć dowody, potwierdzające posiadane przez wskazane w wykazie osoby wymagane uprawnienia</w:t>
      </w:r>
      <w:r>
        <w:rPr>
          <w:rFonts w:asciiTheme="minorHAnsi" w:hAnsiTheme="minorHAnsi" w:cstheme="minorHAnsi"/>
          <w:b/>
          <w:bCs/>
        </w:rPr>
        <w:t>.</w:t>
      </w:r>
    </w:p>
    <w:p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</w:t>
      </w:r>
    </w:p>
    <w:p w:rsidR="00667531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:rsidR="00667531" w:rsidRPr="00085B3B" w:rsidRDefault="00667531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:rsidR="00085B3B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>…………….…….</w:t>
      </w:r>
      <w:r w:rsidR="00411952">
        <w:rPr>
          <w:rFonts w:asciiTheme="minorHAnsi" w:hAnsiTheme="minorHAnsi" w:cstheme="minorHAnsi"/>
        </w:rPr>
        <w:t>…………….</w:t>
      </w:r>
      <w:r w:rsidRPr="001815E7">
        <w:rPr>
          <w:rFonts w:asciiTheme="minorHAnsi" w:hAnsiTheme="minorHAnsi" w:cstheme="minorHAnsi"/>
        </w:rPr>
        <w:t>dnia ………….……........ r.</w:t>
      </w:r>
    </w:p>
    <w:p w:rsidR="00411952" w:rsidRPr="001815E7" w:rsidRDefault="00411952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  <w:i/>
          <w:sz w:val="18"/>
          <w:szCs w:val="18"/>
        </w:rPr>
        <w:t>(miejscowość)</w:t>
      </w:r>
    </w:p>
    <w:p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 w:rsidR="000D443B">
        <w:rPr>
          <w:rFonts w:asciiTheme="minorHAnsi" w:hAnsiTheme="minorHAnsi" w:cstheme="minorHAnsi"/>
        </w:rPr>
        <w:t xml:space="preserve">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:rsidR="00AA6797" w:rsidRPr="0098587C" w:rsidRDefault="00085B3B" w:rsidP="0098587C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sectPr w:rsidR="00AA6797" w:rsidRPr="0098587C" w:rsidSect="00391008">
      <w:headerReference w:type="default" r:id="rId7"/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08" w:rsidRDefault="00391008" w:rsidP="005C7AF4">
      <w:r>
        <w:separator/>
      </w:r>
    </w:p>
  </w:endnote>
  <w:endnote w:type="continuationSeparator" w:id="1">
    <w:p w:rsidR="00391008" w:rsidRDefault="00391008" w:rsidP="005C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08" w:rsidRDefault="00391008" w:rsidP="005C7AF4">
      <w:r>
        <w:separator/>
      </w:r>
    </w:p>
  </w:footnote>
  <w:footnote w:type="continuationSeparator" w:id="1">
    <w:p w:rsidR="00391008" w:rsidRDefault="00391008" w:rsidP="005C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57"/>
      <w:gridCol w:w="5586"/>
    </w:tblGrid>
    <w:tr w:rsidR="005C7AF4" w:rsidRPr="009E570C" w:rsidTr="00B72FD3">
      <w:trPr>
        <w:trHeight w:val="1124"/>
      </w:trPr>
      <w:tc>
        <w:tcPr>
          <w:tcW w:w="5740" w:type="dxa"/>
        </w:tcPr>
        <w:p w:rsidR="005C7AF4" w:rsidRDefault="005C7AF4" w:rsidP="00AA6797">
          <w:pPr>
            <w:pStyle w:val="Nagwek"/>
          </w:pPr>
        </w:p>
      </w:tc>
      <w:tc>
        <w:tcPr>
          <w:tcW w:w="4603" w:type="dxa"/>
        </w:tcPr>
        <w:p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>
                <wp:extent cx="3409950" cy="1086356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C7AF4" w:rsidRDefault="005C7AF4" w:rsidP="005C7AF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C7AF4"/>
    <w:rsid w:val="00023FA8"/>
    <w:rsid w:val="00045E77"/>
    <w:rsid w:val="00065173"/>
    <w:rsid w:val="0008344D"/>
    <w:rsid w:val="00085B3B"/>
    <w:rsid w:val="0009313B"/>
    <w:rsid w:val="000A3659"/>
    <w:rsid w:val="000B394E"/>
    <w:rsid w:val="000B7F12"/>
    <w:rsid w:val="000C035F"/>
    <w:rsid w:val="000D443B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814A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45562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1008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1952"/>
    <w:rsid w:val="0041516E"/>
    <w:rsid w:val="004212CF"/>
    <w:rsid w:val="00435DCA"/>
    <w:rsid w:val="00437EAD"/>
    <w:rsid w:val="00442B2C"/>
    <w:rsid w:val="0047108A"/>
    <w:rsid w:val="00474FD8"/>
    <w:rsid w:val="004760DE"/>
    <w:rsid w:val="00486D49"/>
    <w:rsid w:val="0049267D"/>
    <w:rsid w:val="004A6007"/>
    <w:rsid w:val="004D45D9"/>
    <w:rsid w:val="004F024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67531"/>
    <w:rsid w:val="006705B9"/>
    <w:rsid w:val="00675284"/>
    <w:rsid w:val="006A2F08"/>
    <w:rsid w:val="006B55DC"/>
    <w:rsid w:val="006B7322"/>
    <w:rsid w:val="006C0C06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8587C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2655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86DBE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467AF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0581F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20E"/>
    <w:rsid w:val="00EB2BF5"/>
    <w:rsid w:val="00EC0DF1"/>
    <w:rsid w:val="00EC5C30"/>
    <w:rsid w:val="00ED3059"/>
    <w:rsid w:val="00ED5CEF"/>
    <w:rsid w:val="00ED7BC2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A2F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Lenovo</cp:lastModifiedBy>
  <cp:revision>22</cp:revision>
  <cp:lastPrinted>2023-12-14T13:58:00Z</cp:lastPrinted>
  <dcterms:created xsi:type="dcterms:W3CDTF">2024-02-27T08:59:00Z</dcterms:created>
  <dcterms:modified xsi:type="dcterms:W3CDTF">2024-03-06T18:38:00Z</dcterms:modified>
</cp:coreProperties>
</file>